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BC2F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03962F6B" w14:textId="77777777" w:rsidR="007C0CD1" w:rsidRPr="00674142" w:rsidRDefault="007C0CD1" w:rsidP="007C0CD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33A5D544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77777777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(Полное н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аименование организации)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77777777"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14:paraId="72D6AD3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C1ED6A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Наименование </w:t>
            </w:r>
            <w:r w:rsidR="00674142" w:rsidRPr="00004551">
              <w:rPr>
                <w:b/>
                <w:sz w:val="20"/>
                <w:szCs w:val="20"/>
              </w:rPr>
              <w:t>организации (сокращенное)</w:t>
            </w:r>
          </w:p>
        </w:tc>
        <w:tc>
          <w:tcPr>
            <w:tcW w:w="3062" w:type="pct"/>
            <w:vAlign w:val="center"/>
          </w:tcPr>
          <w:p w14:paraId="261E48AC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375F93D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0BF58A4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Должность, ФИО руководителя </w:t>
            </w:r>
            <w:r w:rsidR="00625DC3" w:rsidRPr="00004551">
              <w:rPr>
                <w:b/>
                <w:sz w:val="20"/>
                <w:szCs w:val="20"/>
              </w:rPr>
              <w:t>организации</w:t>
            </w:r>
            <w:r w:rsidRPr="000045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37B8609F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11575071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8B6B3E2" w14:textId="77777777" w:rsidR="0090312C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Должность, ФИО уполномоченного лица, передающего п</w:t>
            </w:r>
            <w:r w:rsidR="0090312C" w:rsidRPr="00004551">
              <w:rPr>
                <w:b/>
                <w:sz w:val="20"/>
                <w:szCs w:val="20"/>
              </w:rPr>
              <w:t>робы</w:t>
            </w:r>
          </w:p>
        </w:tc>
        <w:tc>
          <w:tcPr>
            <w:tcW w:w="3062" w:type="pct"/>
            <w:vAlign w:val="center"/>
          </w:tcPr>
          <w:p w14:paraId="441FC1B7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67F1491A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DB5B30D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юридический</w:t>
            </w:r>
            <w:r w:rsidR="00674142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1EA2D5D0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90312C" w:rsidRPr="00674142" w14:paraId="273B3455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E8E61A8" w14:textId="77777777" w:rsidR="0090312C" w:rsidRPr="00004551" w:rsidRDefault="0090312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фактический</w:t>
            </w:r>
            <w:r w:rsidR="002E6BEF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2745437F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406B3BE9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5536883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ИНН заказчика</w:t>
            </w:r>
          </w:p>
        </w:tc>
        <w:tc>
          <w:tcPr>
            <w:tcW w:w="3062" w:type="pct"/>
            <w:vAlign w:val="center"/>
          </w:tcPr>
          <w:p w14:paraId="0BDD35F2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21C22F1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CE63FE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582F1840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4B0676" w:rsidRPr="00674142" w14:paraId="28E0114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1951EAF" w14:textId="77777777" w:rsidR="004B0676" w:rsidRPr="00004551" w:rsidRDefault="004B06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  <w:lang w:val="en-US"/>
              </w:rPr>
              <w:t>e</w:t>
            </w:r>
            <w:r w:rsidRPr="00004551">
              <w:rPr>
                <w:b/>
                <w:sz w:val="20"/>
                <w:szCs w:val="20"/>
              </w:rPr>
              <w:t>-</w:t>
            </w:r>
            <w:r w:rsidRPr="000045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062" w:type="pct"/>
            <w:vAlign w:val="center"/>
          </w:tcPr>
          <w:p w14:paraId="40C6E230" w14:textId="77777777" w:rsidR="004B0676" w:rsidRPr="00674142" w:rsidRDefault="004B067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14:paraId="5C9AC7D9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70368FF" w14:textId="77777777"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8DFCBD1" w14:textId="77777777" w:rsidR="00A95B76" w:rsidRPr="00674142" w:rsidRDefault="00A95B76" w:rsidP="00674142">
            <w:pPr>
              <w:rPr>
                <w:sz w:val="20"/>
                <w:szCs w:val="20"/>
              </w:rPr>
            </w:pPr>
          </w:p>
        </w:tc>
      </w:tr>
      <w:tr w:rsidR="00745D1F" w:rsidRPr="00674142" w14:paraId="5B3EF2F0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8F1AF24" w14:textId="77777777"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2AD8D3B8" w14:textId="77777777" w:rsidR="00745D1F" w:rsidRPr="00674142" w:rsidRDefault="00745D1F" w:rsidP="00674142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6841720E" w14:textId="77777777"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31C16D69" w14:textId="77777777"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B154E74" w14:textId="1988C4D4" w:rsidR="001C121C" w:rsidRPr="002C3CC7" w:rsidRDefault="00D33CF4" w:rsidP="002C3CC7">
      <w:pPr>
        <w:rPr>
          <w:sz w:val="20"/>
          <w:szCs w:val="20"/>
        </w:rPr>
      </w:pPr>
      <w:r w:rsidRPr="00674142">
        <w:rPr>
          <w:sz w:val="20"/>
          <w:szCs w:val="20"/>
        </w:rPr>
        <w:t xml:space="preserve">Объект испытаний: </w:t>
      </w:r>
      <w:r w:rsidR="001C121C">
        <w:rPr>
          <w:sz w:val="20"/>
          <w:szCs w:val="20"/>
        </w:rPr>
        <w:t>сточная</w:t>
      </w:r>
      <w:r w:rsidRPr="00674142">
        <w:rPr>
          <w:sz w:val="20"/>
          <w:szCs w:val="20"/>
        </w:rPr>
        <w:t xml:space="preserve"> вода</w:t>
      </w:r>
      <w:r w:rsidR="00C54FA6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4DC24ACF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7C0CD1">
        <w:rPr>
          <w:b/>
          <w:sz w:val="20"/>
          <w:szCs w:val="20"/>
        </w:rPr>
        <w:t>сточной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3"/>
        <w:gridCol w:w="2646"/>
        <w:gridCol w:w="2455"/>
        <w:gridCol w:w="3228"/>
      </w:tblGrid>
      <w:tr w:rsidR="001C121C" w:rsidRPr="001D0D12" w14:paraId="4F3CA41C" w14:textId="77777777" w:rsidTr="001C121C">
        <w:trPr>
          <w:trHeight w:val="20"/>
          <w:tblHeader/>
        </w:trPr>
        <w:tc>
          <w:tcPr>
            <w:tcW w:w="1068" w:type="pct"/>
            <w:vAlign w:val="center"/>
          </w:tcPr>
          <w:p w14:paraId="16B6ABC5" w14:textId="77777777" w:rsidR="00BE0A5A" w:rsidRPr="001D0D12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1D0D12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4" w:type="pct"/>
            <w:noWrap/>
            <w:vAlign w:val="center"/>
          </w:tcPr>
          <w:p w14:paraId="560314AA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A268C7" w:rsidRPr="001D0D12" w14:paraId="557C4F2C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6470A4A8" w14:textId="1383C1D8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Температура воды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0699CBE" w14:textId="5259AA32" w:rsidR="00A268C7" w:rsidRPr="001D0D12" w:rsidRDefault="00A268C7" w:rsidP="00A268C7">
            <w:pPr>
              <w:pStyle w:val="ConsPlusNormal"/>
              <w:rPr>
                <w:sz w:val="20"/>
              </w:rPr>
            </w:pPr>
            <w:r w:rsidRPr="00634688">
              <w:rPr>
                <w:rFonts w:ascii="Times New Roman" w:hAnsi="Times New Roman" w:cs="Times New Roman"/>
                <w:sz w:val="18"/>
                <w:szCs w:val="18"/>
              </w:rPr>
              <w:t>ПНД Ф 12.16.1-10 (п. 3)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EAF0B72" w14:textId="041403C3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Взвешенные вещества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1C57203C" w14:textId="0EE10112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14.1:2:4.254-09 (п. 11.1)</w:t>
            </w:r>
          </w:p>
        </w:tc>
      </w:tr>
      <w:tr w:rsidR="00A268C7" w:rsidRPr="001D0D12" w14:paraId="6587496D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1CF63FBA" w14:textId="3FEE97D0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рН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DF775E6" w14:textId="0F6BC4C9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14.1:2:3:4.121-97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0972BC4B" w14:textId="68F2CFFA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АПАВ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46218BC0" w14:textId="77777777" w:rsidR="00A268C7" w:rsidRPr="00634688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14.1:2:4.158-2000</w:t>
            </w:r>
          </w:p>
          <w:p w14:paraId="11AE4484" w14:textId="0FFB2E1A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(М 01-06-2013)</w:t>
            </w:r>
          </w:p>
        </w:tc>
      </w:tr>
      <w:tr w:rsidR="00A268C7" w:rsidRPr="001D0D12" w14:paraId="6FB8565F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1218D3C3" w14:textId="6B4442F5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Прозрачность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D80884D" w14:textId="1B8B8B71" w:rsidR="00A268C7" w:rsidRPr="001D0D12" w:rsidRDefault="00A268C7" w:rsidP="00A268C7">
            <w:pPr>
              <w:pStyle w:val="ConsPlusNormal"/>
              <w:rPr>
                <w:sz w:val="20"/>
              </w:rPr>
            </w:pPr>
            <w:r w:rsidRPr="00634688">
              <w:rPr>
                <w:rFonts w:ascii="Times New Roman" w:hAnsi="Times New Roman" w:cs="Times New Roman"/>
                <w:sz w:val="18"/>
                <w:szCs w:val="18"/>
              </w:rPr>
              <w:t>ПНД Ф 12.16.1-10 (п. 6)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6F9CF1C" w14:textId="32245DC2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1524" w:type="pct"/>
            <w:noWrap/>
            <w:vAlign w:val="center"/>
          </w:tcPr>
          <w:p w14:paraId="382DABCD" w14:textId="77777777" w:rsidR="00A268C7" w:rsidRPr="00634688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14.1:2:4.128-98</w:t>
            </w:r>
          </w:p>
          <w:p w14:paraId="588B368B" w14:textId="4B24A686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(М 01-05-2012)</w:t>
            </w:r>
          </w:p>
        </w:tc>
      </w:tr>
      <w:tr w:rsidR="00A268C7" w:rsidRPr="001D0D12" w14:paraId="410A8DD4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0DD67F96" w14:textId="59581E7D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Окраска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967BE" w14:textId="520FEB4E" w:rsidR="00A268C7" w:rsidRPr="001D0D12" w:rsidRDefault="00A268C7" w:rsidP="00A268C7">
            <w:pPr>
              <w:pStyle w:val="ConsPlusNormal"/>
              <w:rPr>
                <w:sz w:val="20"/>
              </w:rPr>
            </w:pPr>
            <w:r w:rsidRPr="00634688">
              <w:rPr>
                <w:rFonts w:ascii="Times New Roman" w:hAnsi="Times New Roman" w:cs="Times New Roman"/>
                <w:sz w:val="18"/>
                <w:szCs w:val="18"/>
              </w:rPr>
              <w:t>ПНД Ф 12.16.1-10 (п. 5)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D3DE474" w14:textId="58152E5B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Алюминий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3A71F681" w14:textId="3FA0446E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14.1:2:4.181-02</w:t>
            </w:r>
          </w:p>
        </w:tc>
      </w:tr>
      <w:tr w:rsidR="00A268C7" w:rsidRPr="001D0D12" w14:paraId="67CA5364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4CEFC51F" w14:textId="1BE754B6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Цветность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56A1E90" w14:textId="462717AC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14.1:2:4.207-04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3234E28" w14:textId="026E14F8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активный (остаточный) хлор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2C7A3830" w14:textId="54271BE0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14.1:2:4.113-97</w:t>
            </w:r>
          </w:p>
        </w:tc>
      </w:tr>
      <w:tr w:rsidR="00A268C7" w:rsidRPr="001D0D12" w14:paraId="21349992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57EE07E1" w14:textId="50702F96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Интенсивность запаха при 20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61B139CC" w14:textId="4D8757E3" w:rsidR="00A268C7" w:rsidRPr="001D0D12" w:rsidRDefault="00A268C7" w:rsidP="00A268C7">
            <w:pPr>
              <w:pStyle w:val="ConsPlusNormal"/>
              <w:rPr>
                <w:sz w:val="20"/>
              </w:rPr>
            </w:pPr>
            <w:r w:rsidRPr="00634688">
              <w:rPr>
                <w:rFonts w:ascii="Times New Roman" w:hAnsi="Times New Roman" w:cs="Times New Roman"/>
                <w:sz w:val="18"/>
                <w:szCs w:val="18"/>
              </w:rPr>
              <w:t>ПНД Ф 12.16.1-10 (п. 4)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7033900" w14:textId="7B65398A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Железо общее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01AE9271" w14:textId="755D59D1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14.1:2:4.50-96 (п.9.2)</w:t>
            </w:r>
          </w:p>
        </w:tc>
      </w:tr>
      <w:tr w:rsidR="00A268C7" w:rsidRPr="001D0D12" w14:paraId="2A4F4AF2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9F4496F" w14:textId="736454EF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Интенсивность запаха при 60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BB21E89" w14:textId="56878F40" w:rsidR="00A268C7" w:rsidRPr="001D0D12" w:rsidRDefault="00A268C7" w:rsidP="00A268C7">
            <w:pPr>
              <w:pStyle w:val="ConsPlusNormal"/>
              <w:rPr>
                <w:sz w:val="20"/>
              </w:rPr>
            </w:pPr>
            <w:r w:rsidRPr="00634688">
              <w:rPr>
                <w:rFonts w:ascii="Times New Roman" w:hAnsi="Times New Roman" w:cs="Times New Roman"/>
                <w:sz w:val="18"/>
                <w:szCs w:val="18"/>
              </w:rPr>
              <w:t>ПНД Ф 12.16.1-10 (п. 4)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B4A474E" w14:textId="745FE2AC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Железо (III)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1B9E7DDD" w14:textId="1D87D227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14.1:2:4.50-96 (п.9.3)</w:t>
            </w:r>
          </w:p>
        </w:tc>
      </w:tr>
      <w:tr w:rsidR="00A268C7" w:rsidRPr="001D0D12" w14:paraId="41AF0353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3EFB0094" w14:textId="27D3B91B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Аммиак и аммоний-ион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E51FF5D" w14:textId="26BB32EB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14.1:2:4.276-2013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ABE6534" w14:textId="7E95EAC5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Хром общий (суммарный)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253D749A" w14:textId="585C8824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A268C7" w:rsidRPr="001D0D12" w14:paraId="4804974B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21F56A6" w14:textId="67009BBC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Нитрит-ион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74C13CB" w14:textId="085977F1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14.1:2:4.3-95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CA02563" w14:textId="70DFC197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Хром (</w:t>
            </w:r>
            <w:r w:rsidRPr="00634688">
              <w:rPr>
                <w:sz w:val="18"/>
                <w:szCs w:val="18"/>
                <w:lang w:val="en-US"/>
              </w:rPr>
              <w:t>VI</w:t>
            </w:r>
            <w:r w:rsidRPr="0063468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26C75495" w14:textId="5312A901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A268C7" w:rsidRPr="001D0D12" w14:paraId="2B0836CC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32CF6CE" w14:textId="226566EA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Нитрат-ион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F051F85" w14:textId="04849037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14.1:2:4.4-95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296ED56" w14:textId="0DEA5B9D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Хром </w:t>
            </w:r>
            <w:r w:rsidRPr="00634688">
              <w:rPr>
                <w:sz w:val="18"/>
                <w:szCs w:val="18"/>
                <w:lang w:val="en-US"/>
              </w:rPr>
              <w:t>(III)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131BC2AE" w14:textId="72C95E1D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A268C7" w:rsidRPr="001D0D12" w14:paraId="04AD0230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52B02AD" w14:textId="6E0C6525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Общий азот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E12AD7F" w14:textId="1B0F94D8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РД 52.24.532-2016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D96A458" w14:textId="322C74B3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Жиры</w:t>
            </w:r>
          </w:p>
        </w:tc>
        <w:tc>
          <w:tcPr>
            <w:tcW w:w="1524" w:type="pct"/>
            <w:noWrap/>
            <w:vAlign w:val="center"/>
          </w:tcPr>
          <w:p w14:paraId="6E85BBBC" w14:textId="77777777" w:rsidR="00A268C7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14.1:2.189-02</w:t>
            </w:r>
          </w:p>
          <w:p w14:paraId="172BC18D" w14:textId="1B800ACB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(ФР.1.31.2017.26184)</w:t>
            </w:r>
          </w:p>
        </w:tc>
      </w:tr>
      <w:tr w:rsidR="00A268C7" w:rsidRPr="001D0D12" w14:paraId="13C91508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C39953F" w14:textId="5B3B810B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Общий азот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81F795D" w14:textId="68372D45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РД 52.24.481-2007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A7FB8C7" w14:textId="1A2ACC04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1524" w:type="pct"/>
            <w:noWrap/>
            <w:vAlign w:val="center"/>
          </w:tcPr>
          <w:p w14:paraId="76E166C1" w14:textId="77777777" w:rsidR="00A268C7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14.1.272-2012</w:t>
            </w:r>
          </w:p>
          <w:p w14:paraId="10E09BE3" w14:textId="402FE7E2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(ФР.1.31.2017.26179)</w:t>
            </w:r>
          </w:p>
        </w:tc>
      </w:tr>
      <w:tr w:rsidR="00A268C7" w:rsidRPr="001D0D12" w14:paraId="63778087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243884E9" w14:textId="09E4F150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Фосфат-ион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74FB08B" w14:textId="49451C44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14.1:2:4.112-97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7348C6E" w14:textId="37EBD109" w:rsidR="00A268C7" w:rsidRPr="001D0D12" w:rsidRDefault="00A268C7" w:rsidP="00A268C7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1524" w:type="pct"/>
            <w:noWrap/>
            <w:vAlign w:val="center"/>
          </w:tcPr>
          <w:p w14:paraId="6CBF23ED" w14:textId="77777777" w:rsidR="00A268C7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14.1:2:4.168-2000</w:t>
            </w:r>
          </w:p>
          <w:p w14:paraId="75FC19D2" w14:textId="7BD23D3F" w:rsidR="00A268C7" w:rsidRPr="001D0D12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(ФР.1.31.2017.26183)</w:t>
            </w:r>
          </w:p>
        </w:tc>
      </w:tr>
      <w:tr w:rsidR="00346B10" w:rsidRPr="001D0D12" w14:paraId="6549C65B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7A8AA2F7" w14:textId="54DEB1A3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lastRenderedPageBreak/>
              <w:t>Общий фосфор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39ADB76" w14:textId="1B0E4A3C" w:rsidR="00346B10" w:rsidRPr="001D0D12" w:rsidRDefault="00346B10" w:rsidP="00346B10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ГОСТ 18309-2014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56E20FEA" w14:textId="6A15C234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Сухой остаток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pct"/>
            <w:noWrap/>
            <w:vAlign w:val="center"/>
          </w:tcPr>
          <w:p w14:paraId="5FC840AC" w14:textId="77777777" w:rsidR="00346B10" w:rsidRPr="00634688" w:rsidRDefault="00346B10" w:rsidP="00346B10">
            <w:pPr>
              <w:rPr>
                <w:color w:val="000000"/>
                <w:sz w:val="18"/>
                <w:szCs w:val="18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14.1:2:4.114-97</w:t>
            </w:r>
          </w:p>
          <w:p w14:paraId="398959E0" w14:textId="2065E306" w:rsidR="00346B10" w:rsidRPr="001D0D12" w:rsidRDefault="00346B10" w:rsidP="00346B10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(ФР.1.31.2014.18118)</w:t>
            </w:r>
          </w:p>
        </w:tc>
      </w:tr>
      <w:tr w:rsidR="004A36C5" w:rsidRPr="001D0D12" w14:paraId="18EEBA54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5A4B850C" w14:textId="2C6BE6D8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Общий фосфор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E3BFE18" w14:textId="20DCD74D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14.1:2:4.248-07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E8FA54C" w14:textId="49AE7E04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ОКБ</w:t>
            </w:r>
          </w:p>
        </w:tc>
        <w:tc>
          <w:tcPr>
            <w:tcW w:w="1524" w:type="pct"/>
            <w:noWrap/>
            <w:vAlign w:val="bottom"/>
          </w:tcPr>
          <w:p w14:paraId="67C558DB" w14:textId="3541DD7F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7D7AAF67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30D91134" w14:textId="2EEADC4F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Сульфат-ион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A545F97" w14:textId="77777777" w:rsidR="004A36C5" w:rsidRPr="00634688" w:rsidRDefault="004A36C5" w:rsidP="004A36C5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14.1:2.159-2000</w:t>
            </w:r>
          </w:p>
          <w:p w14:paraId="1275B556" w14:textId="5E498FC3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(ФР.1.31.2007.03797)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48BA559F" w14:textId="58D5354C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Escherichia coli</w:t>
            </w:r>
          </w:p>
        </w:tc>
        <w:tc>
          <w:tcPr>
            <w:tcW w:w="1524" w:type="pct"/>
            <w:noWrap/>
            <w:vAlign w:val="bottom"/>
          </w:tcPr>
          <w:p w14:paraId="2F738323" w14:textId="065B76EE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7DBC4EC4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52AE463A" w14:textId="37F1A28D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Сульфат-ион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2C90786" w14:textId="389EB25D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14.1:2:3.108-97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5325B18" w14:textId="096FB5AE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Энтерококки </w:t>
            </w:r>
          </w:p>
        </w:tc>
        <w:tc>
          <w:tcPr>
            <w:tcW w:w="1524" w:type="pct"/>
            <w:noWrap/>
            <w:vAlign w:val="bottom"/>
          </w:tcPr>
          <w:p w14:paraId="27DDA980" w14:textId="39896053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31D81BCE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196EEA28" w14:textId="5A65B4FF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Хлориды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F19B881" w14:textId="020E3175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14.1:2:3.96-97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8C7FAA4" w14:textId="6196CE3D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ОКБ</w:t>
            </w:r>
          </w:p>
        </w:tc>
        <w:tc>
          <w:tcPr>
            <w:tcW w:w="1524" w:type="pct"/>
            <w:noWrap/>
            <w:vAlign w:val="bottom"/>
          </w:tcPr>
          <w:p w14:paraId="1AE72DE3" w14:textId="69B8EC30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6.7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658E858D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4AAF8C78" w14:textId="6920027B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ХПК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BACC13E" w14:textId="524FE807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14.1:2:4.190-03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D7E45B5" w14:textId="6D06C065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Escherichia coli</w:t>
            </w:r>
          </w:p>
        </w:tc>
        <w:tc>
          <w:tcPr>
            <w:tcW w:w="1524" w:type="pct"/>
            <w:noWrap/>
            <w:vAlign w:val="bottom"/>
          </w:tcPr>
          <w:p w14:paraId="304516F5" w14:textId="0CC1432B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7.8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70846AA6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27A6562E" w14:textId="34204C94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БПК</w:t>
            </w:r>
            <w:r w:rsidRPr="00634688">
              <w:rPr>
                <w:sz w:val="18"/>
                <w:szCs w:val="18"/>
                <w:vertAlign w:val="subscript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45677DC" w14:textId="77777777" w:rsidR="004A36C5" w:rsidRPr="00634688" w:rsidRDefault="004A36C5" w:rsidP="004A36C5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14.1:2:3:4.123-97</w:t>
            </w:r>
          </w:p>
          <w:p w14:paraId="3344E207" w14:textId="0F1665B5" w:rsidR="004A36C5" w:rsidRPr="001D0D12" w:rsidRDefault="004A36C5" w:rsidP="004A36C5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(ФР.1.31.2007.03796)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49FECAC" w14:textId="7CD8DA3A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энтерококки</w:t>
            </w:r>
          </w:p>
        </w:tc>
        <w:tc>
          <w:tcPr>
            <w:tcW w:w="1524" w:type="pct"/>
            <w:noWrap/>
            <w:vAlign w:val="bottom"/>
          </w:tcPr>
          <w:p w14:paraId="36478349" w14:textId="781F1818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8.5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4A36C5" w:rsidRPr="001D0D12" w14:paraId="6012AFFB" w14:textId="77777777" w:rsidTr="00AA3211">
        <w:trPr>
          <w:trHeight w:val="20"/>
        </w:trPr>
        <w:tc>
          <w:tcPr>
            <w:tcW w:w="1068" w:type="pct"/>
            <w:vAlign w:val="center"/>
          </w:tcPr>
          <w:p w14:paraId="22FC480F" w14:textId="0CD54C59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БПК</w:t>
            </w:r>
            <w:r w:rsidRPr="00634688">
              <w:rPr>
                <w:sz w:val="18"/>
                <w:szCs w:val="18"/>
                <w:vertAlign w:val="subscript"/>
              </w:rPr>
              <w:t>полн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6DDEB444" w14:textId="77777777" w:rsidR="004A36C5" w:rsidRPr="00634688" w:rsidRDefault="004A36C5" w:rsidP="004A36C5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14.1:2:3:4.123-97</w:t>
            </w:r>
          </w:p>
          <w:p w14:paraId="436534B3" w14:textId="13B68EEA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 xml:space="preserve">(ФР.1.31.2007.03796)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1CA39B49" w14:textId="7A987ED1" w:rsidR="004A36C5" w:rsidRPr="001D0D12" w:rsidRDefault="004A36C5" w:rsidP="004A36C5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колифаги</w:t>
            </w:r>
          </w:p>
        </w:tc>
        <w:tc>
          <w:tcPr>
            <w:tcW w:w="1524" w:type="pct"/>
            <w:noWrap/>
            <w:vAlign w:val="bottom"/>
          </w:tcPr>
          <w:p w14:paraId="4B88F458" w14:textId="14A13735" w:rsidR="004A36C5" w:rsidRPr="001D0D12" w:rsidRDefault="004A36C5" w:rsidP="004A36C5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6B10" w:rsidRPr="001D0D12" w14:paraId="6B9275ED" w14:textId="77777777" w:rsidTr="001C121C">
        <w:trPr>
          <w:trHeight w:val="20"/>
        </w:trPr>
        <w:tc>
          <w:tcPr>
            <w:tcW w:w="1068" w:type="pct"/>
            <w:vAlign w:val="center"/>
          </w:tcPr>
          <w:p w14:paraId="47F60C1F" w14:textId="030B2351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Растворенный кислород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53BD63B" w14:textId="5D569EAF" w:rsidR="00346B10" w:rsidRPr="001D0D12" w:rsidRDefault="00346B10" w:rsidP="00346B10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14.1:2:3.101-97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3966E87" w14:textId="71225B21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1524" w:type="pct"/>
            <w:noWrap/>
            <w:vAlign w:val="center"/>
          </w:tcPr>
          <w:p w14:paraId="5D1AE365" w14:textId="4E0EE731" w:rsidR="00346B10" w:rsidRPr="001D0D12" w:rsidRDefault="00346B10" w:rsidP="00346B10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МУК 4.2.2661-10 (п.6.2)</w:t>
            </w:r>
          </w:p>
        </w:tc>
      </w:tr>
      <w:tr w:rsidR="00346B10" w:rsidRPr="001D0D12" w14:paraId="2EDEC73A" w14:textId="77777777" w:rsidTr="003C4048">
        <w:trPr>
          <w:trHeight w:val="20"/>
        </w:trPr>
        <w:tc>
          <w:tcPr>
            <w:tcW w:w="1068" w:type="pct"/>
            <w:vAlign w:val="center"/>
          </w:tcPr>
          <w:p w14:paraId="49386C3F" w14:textId="52A7A829" w:rsidR="00346B10" w:rsidRPr="00634688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Растворенный кислород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</w:tcPr>
          <w:p w14:paraId="149D847B" w14:textId="04EAFFEB" w:rsidR="00346B10" w:rsidRPr="00634688" w:rsidRDefault="00346B10" w:rsidP="00346B10">
            <w:pPr>
              <w:rPr>
                <w:sz w:val="18"/>
                <w:szCs w:val="18"/>
              </w:rPr>
            </w:pPr>
            <w:r w:rsidRPr="00326F70">
              <w:rPr>
                <w:sz w:val="18"/>
                <w:szCs w:val="18"/>
              </w:rPr>
              <w:t>Руководство по эксплуатации и методика поверки Анализатор жидкости Эксперт-001 КТЖГ.414318.001 РЭ (п.2.9)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9F0231E" w14:textId="16AB4E0B" w:rsidR="00346B10" w:rsidRPr="00634688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цисты кишечных простейших</w:t>
            </w:r>
          </w:p>
        </w:tc>
        <w:tc>
          <w:tcPr>
            <w:tcW w:w="1524" w:type="pct"/>
            <w:noWrap/>
            <w:vAlign w:val="center"/>
          </w:tcPr>
          <w:p w14:paraId="0C803E32" w14:textId="44DDB8B0" w:rsidR="00346B10" w:rsidRPr="00634688" w:rsidRDefault="00346B10" w:rsidP="00346B10">
            <w:pPr>
              <w:pStyle w:val="a3"/>
              <w:ind w:left="0"/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МУК 4.2.2661-10 (п.6.3)</w:t>
            </w:r>
          </w:p>
        </w:tc>
      </w:tr>
      <w:tr w:rsidR="00346B10" w:rsidRPr="001D0D12" w14:paraId="10E03137" w14:textId="77777777" w:rsidTr="003C4048">
        <w:trPr>
          <w:trHeight w:val="20"/>
        </w:trPr>
        <w:tc>
          <w:tcPr>
            <w:tcW w:w="1068" w:type="pct"/>
            <w:vAlign w:val="center"/>
          </w:tcPr>
          <w:p w14:paraId="6CC2F5F0" w14:textId="466897BD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Растворенный кислород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tcBorders>
              <w:right w:val="single" w:sz="4" w:space="0" w:color="auto"/>
            </w:tcBorders>
          </w:tcPr>
          <w:p w14:paraId="0E61E74F" w14:textId="3591FE6F" w:rsidR="00346B10" w:rsidRPr="001D0D12" w:rsidRDefault="00346B10" w:rsidP="00346B10">
            <w:pPr>
              <w:pStyle w:val="a3"/>
              <w:ind w:left="0"/>
              <w:rPr>
                <w:sz w:val="20"/>
                <w:szCs w:val="20"/>
              </w:rPr>
            </w:pPr>
            <w:r w:rsidRPr="00326F70">
              <w:rPr>
                <w:sz w:val="18"/>
                <w:szCs w:val="18"/>
              </w:rPr>
              <w:t>Руководство пользователя. Портативные измерители HQ. Модель HQ30d (п.8.1)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5CF3838F" w14:textId="085E47D5" w:rsidR="00346B10" w:rsidRPr="001D0D12" w:rsidRDefault="00346B10" w:rsidP="00346B1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24" w:type="pct"/>
            <w:noWrap/>
            <w:vAlign w:val="center"/>
          </w:tcPr>
          <w:p w14:paraId="050AF831" w14:textId="758EF51D" w:rsidR="00346B10" w:rsidRPr="001D0D12" w:rsidRDefault="00346B10" w:rsidP="00346B10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14:paraId="03F0501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777B7F0" w14:textId="77777777"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14:paraId="76D86D97" w14:textId="77777777" w:rsidR="00D616EB" w:rsidRPr="00674142" w:rsidRDefault="00D616EB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Про</w:t>
      </w:r>
      <w:r w:rsidR="009A0361" w:rsidRPr="00674142">
        <w:rPr>
          <w:sz w:val="20"/>
          <w:szCs w:val="20"/>
        </w:rPr>
        <w:t>шу</w:t>
      </w:r>
      <w:r w:rsidRPr="00674142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9ED18DE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67DFB65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C632291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7"/>
        <w:gridCol w:w="3556"/>
        <w:gridCol w:w="681"/>
        <w:gridCol w:w="2119"/>
      </w:tblGrid>
      <w:tr w:rsidR="00AF294C" w:rsidRPr="00674142" w14:paraId="6CB890A5" w14:textId="77777777" w:rsidTr="00AF294C">
        <w:tc>
          <w:tcPr>
            <w:tcW w:w="3539" w:type="dxa"/>
          </w:tcPr>
          <w:p w14:paraId="5231CAEC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42AD0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14:paraId="27F5CC74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BB133D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1F8830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</w:tr>
      <w:tr w:rsidR="00AF294C" w:rsidRPr="00674142" w14:paraId="697CA134" w14:textId="77777777" w:rsidTr="00AF294C">
        <w:tc>
          <w:tcPr>
            <w:tcW w:w="3539" w:type="dxa"/>
          </w:tcPr>
          <w:p w14:paraId="7F9209D7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907FB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56" w:type="dxa"/>
          </w:tcPr>
          <w:p w14:paraId="62800D4E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8B5F4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9" w:type="dxa"/>
          </w:tcPr>
          <w:p w14:paraId="2ED2D686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(подпись) МП</w:t>
            </w:r>
          </w:p>
        </w:tc>
      </w:tr>
    </w:tbl>
    <w:p w14:paraId="6D412F84" w14:textId="77777777" w:rsidR="00984270" w:rsidRPr="00674142" w:rsidRDefault="00984270" w:rsidP="00674142">
      <w:pPr>
        <w:rPr>
          <w:sz w:val="20"/>
          <w:szCs w:val="20"/>
        </w:rPr>
      </w:pPr>
    </w:p>
    <w:sectPr w:rsidR="00984270" w:rsidRPr="00674142" w:rsidSect="00BE0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8727" w14:textId="77777777" w:rsidR="00474CEB" w:rsidRDefault="00474CEB" w:rsidP="00197A2E">
      <w:r>
        <w:separator/>
      </w:r>
    </w:p>
  </w:endnote>
  <w:endnote w:type="continuationSeparator" w:id="0">
    <w:p w14:paraId="22D52E0D" w14:textId="77777777" w:rsidR="00474CEB" w:rsidRDefault="00474CEB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F3D5" w14:textId="77777777" w:rsidR="00A81F78" w:rsidRDefault="00A81F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38EEA5FA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</w:t>
    </w:r>
    <w:r w:rsidR="001C121C">
      <w:rPr>
        <w:sz w:val="20"/>
        <w:szCs w:val="20"/>
      </w:rPr>
      <w:t>9</w:t>
    </w:r>
    <w:r w:rsidRPr="00A817B8">
      <w:rPr>
        <w:sz w:val="20"/>
        <w:szCs w:val="20"/>
      </w:rPr>
      <w:t xml:space="preserve"> </w:t>
    </w:r>
    <w:r w:rsidR="00A81F78">
      <w:rPr>
        <w:sz w:val="20"/>
        <w:szCs w:val="20"/>
      </w:rPr>
      <w:t>АФ.00.01.202</w:t>
    </w:r>
    <w:r w:rsidR="00A81F78">
      <w:rPr>
        <w:sz w:val="20"/>
        <w:szCs w:val="20"/>
        <w:lang w:val="en-US"/>
      </w:rPr>
      <w:t>4</w:t>
    </w:r>
    <w:bookmarkStart w:id="0" w:name="_GoBack"/>
    <w:bookmarkEnd w:id="0"/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A81F78">
      <w:rPr>
        <w:bCs/>
        <w:noProof/>
        <w:sz w:val="20"/>
        <w:szCs w:val="20"/>
      </w:rPr>
      <w:t>1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A81F78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F877" w14:textId="77777777" w:rsidR="00474CEB" w:rsidRDefault="00474CEB" w:rsidP="00197A2E">
      <w:r>
        <w:separator/>
      </w:r>
    </w:p>
  </w:footnote>
  <w:footnote w:type="continuationSeparator" w:id="0">
    <w:p w14:paraId="20CD2736" w14:textId="77777777" w:rsidR="00474CEB" w:rsidRDefault="00474CEB" w:rsidP="0019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2601" w14:textId="77777777" w:rsidR="00A81F78" w:rsidRDefault="00A81F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3A86" w14:textId="77777777" w:rsidR="00A81F78" w:rsidRDefault="00A81F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9943" w14:textId="77777777" w:rsidR="00A81F78" w:rsidRDefault="00A81F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C121C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C3CC7"/>
    <w:rsid w:val="002E6BEF"/>
    <w:rsid w:val="00302F86"/>
    <w:rsid w:val="00325D2F"/>
    <w:rsid w:val="0033692B"/>
    <w:rsid w:val="00346B10"/>
    <w:rsid w:val="00355270"/>
    <w:rsid w:val="00375E0C"/>
    <w:rsid w:val="00382C66"/>
    <w:rsid w:val="003E6BF3"/>
    <w:rsid w:val="00400196"/>
    <w:rsid w:val="0041778D"/>
    <w:rsid w:val="00445D5E"/>
    <w:rsid w:val="00462090"/>
    <w:rsid w:val="00473836"/>
    <w:rsid w:val="00474CEB"/>
    <w:rsid w:val="004A36C5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4534B"/>
    <w:rsid w:val="00674142"/>
    <w:rsid w:val="0068204B"/>
    <w:rsid w:val="006A39C3"/>
    <w:rsid w:val="006C2208"/>
    <w:rsid w:val="006C741F"/>
    <w:rsid w:val="007040D1"/>
    <w:rsid w:val="00714A73"/>
    <w:rsid w:val="007243EB"/>
    <w:rsid w:val="00745D1F"/>
    <w:rsid w:val="007829DF"/>
    <w:rsid w:val="007A346A"/>
    <w:rsid w:val="007B09EE"/>
    <w:rsid w:val="007B7D6E"/>
    <w:rsid w:val="007C03C6"/>
    <w:rsid w:val="007C0CD1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A0361"/>
    <w:rsid w:val="009A2BB8"/>
    <w:rsid w:val="009C18E5"/>
    <w:rsid w:val="009C391B"/>
    <w:rsid w:val="009C6C4D"/>
    <w:rsid w:val="009E3B70"/>
    <w:rsid w:val="009E4C0E"/>
    <w:rsid w:val="00A268C7"/>
    <w:rsid w:val="00A5577D"/>
    <w:rsid w:val="00A55B3E"/>
    <w:rsid w:val="00A67886"/>
    <w:rsid w:val="00A71258"/>
    <w:rsid w:val="00A80129"/>
    <w:rsid w:val="00A817B8"/>
    <w:rsid w:val="00A81F7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54FA6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F00B03"/>
    <w:rsid w:val="00F07130"/>
    <w:rsid w:val="00F14B66"/>
    <w:rsid w:val="00F21DC9"/>
    <w:rsid w:val="00F32986"/>
    <w:rsid w:val="00F61413"/>
    <w:rsid w:val="00F65A34"/>
    <w:rsid w:val="00F818B9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1C121C"/>
  </w:style>
  <w:style w:type="paragraph" w:customStyle="1" w:styleId="ConsPlusNormal">
    <w:name w:val="ConsPlusNormal"/>
    <w:rsid w:val="001C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EACA-71D6-4C9B-BBDB-49E8215D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Ахременко</cp:lastModifiedBy>
  <cp:revision>9</cp:revision>
  <cp:lastPrinted>2021-01-15T08:30:00Z</cp:lastPrinted>
  <dcterms:created xsi:type="dcterms:W3CDTF">2023-02-01T10:56:00Z</dcterms:created>
  <dcterms:modified xsi:type="dcterms:W3CDTF">2024-01-29T10:25:00Z</dcterms:modified>
</cp:coreProperties>
</file>